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0F5183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0F5183">
        <w:rPr>
          <w:b/>
          <w:iCs/>
        </w:rPr>
        <w:t>Извещение о проведении конкурса в электронной форме</w:t>
      </w:r>
    </w:p>
    <w:p w14:paraId="03E95FF2" w14:textId="2EFD7F82" w:rsidR="00694C27" w:rsidRPr="00C31159" w:rsidRDefault="00694C27" w:rsidP="00694C27">
      <w:pPr>
        <w:jc w:val="center"/>
        <w:rPr>
          <w:b/>
          <w:iCs/>
        </w:rPr>
      </w:pPr>
      <w:r w:rsidRPr="000F5183">
        <w:rPr>
          <w:b/>
          <w:iCs/>
        </w:rPr>
        <w:t xml:space="preserve">по определению </w:t>
      </w:r>
      <w:r w:rsidR="000F5183" w:rsidRPr="000F5183">
        <w:rPr>
          <w:b/>
          <w:iCs/>
        </w:rPr>
        <w:t xml:space="preserve">подрядчика на выполнение СМР, ПНР, оборудование по титулу: Модернизация ПС-110 </w:t>
      </w:r>
      <w:proofErr w:type="spellStart"/>
      <w:r w:rsidR="000F5183" w:rsidRPr="000F5183">
        <w:rPr>
          <w:b/>
          <w:iCs/>
        </w:rPr>
        <w:t>кВ</w:t>
      </w:r>
      <w:proofErr w:type="spellEnd"/>
      <w:r w:rsidR="000F5183" w:rsidRPr="000F5183">
        <w:rPr>
          <w:b/>
          <w:iCs/>
        </w:rPr>
        <w:t xml:space="preserve"> № 22 «</w:t>
      </w:r>
      <w:proofErr w:type="spellStart"/>
      <w:r w:rsidR="000F5183" w:rsidRPr="000F5183">
        <w:rPr>
          <w:b/>
          <w:iCs/>
        </w:rPr>
        <w:t>Кучино</w:t>
      </w:r>
      <w:proofErr w:type="spellEnd"/>
      <w:r w:rsidR="000F5183" w:rsidRPr="000F5183">
        <w:rPr>
          <w:b/>
          <w:iCs/>
        </w:rPr>
        <w:t xml:space="preserve">», установка </w:t>
      </w:r>
      <w:proofErr w:type="gramStart"/>
      <w:r w:rsidR="000F5183" w:rsidRPr="000F5183">
        <w:rPr>
          <w:b/>
          <w:iCs/>
        </w:rPr>
        <w:t>ж/б</w:t>
      </w:r>
      <w:proofErr w:type="gramEnd"/>
      <w:r w:rsidR="000F5183" w:rsidRPr="000F5183">
        <w:rPr>
          <w:b/>
          <w:iCs/>
        </w:rPr>
        <w:t xml:space="preserve"> ограждения, АКЛ, освещения, системы видеонаблюдения: </w:t>
      </w:r>
      <w:proofErr w:type="gramStart"/>
      <w:r w:rsidR="000F5183" w:rsidRPr="000F5183">
        <w:rPr>
          <w:b/>
          <w:iCs/>
        </w:rPr>
        <w:t xml:space="preserve">МО, </w:t>
      </w:r>
      <w:proofErr w:type="spellStart"/>
      <w:r w:rsidR="000F5183" w:rsidRPr="000F5183">
        <w:rPr>
          <w:b/>
          <w:iCs/>
        </w:rPr>
        <w:t>Балашихинский</w:t>
      </w:r>
      <w:proofErr w:type="spellEnd"/>
      <w:r w:rsidR="000F5183" w:rsidRPr="000F5183">
        <w:rPr>
          <w:b/>
          <w:iCs/>
        </w:rPr>
        <w:t xml:space="preserve"> р-н, п. Салтыковка, ул. Лесопарковая, 22. (870 </w:t>
      </w:r>
      <w:proofErr w:type="spellStart"/>
      <w:r w:rsidR="000F5183" w:rsidRPr="000F5183">
        <w:rPr>
          <w:b/>
          <w:iCs/>
        </w:rPr>
        <w:t>п.м</w:t>
      </w:r>
      <w:proofErr w:type="spellEnd"/>
      <w:r w:rsidR="000F5183" w:rsidRPr="000F5183">
        <w:rPr>
          <w:b/>
          <w:iCs/>
        </w:rPr>
        <w:t>.), для нужд ВЭС – филиала ПАО «Россети Московский регион».</w:t>
      </w:r>
      <w:proofErr w:type="gramEnd"/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3B386210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 xml:space="preserve">, Заказчик), являющееся также Организатором закупки, настоящим приглашает к участию в конкурсе в электронной </w:t>
      </w:r>
      <w:r w:rsidRPr="000F5183">
        <w:t>форме</w:t>
      </w:r>
      <w:r w:rsidR="009749AF" w:rsidRPr="000F5183">
        <w:t xml:space="preserve"> </w:t>
      </w:r>
      <w:r w:rsidR="00C31159" w:rsidRPr="000F5183">
        <w:t xml:space="preserve">на </w:t>
      </w:r>
      <w:r w:rsidR="000F5183" w:rsidRPr="000F5183">
        <w:t xml:space="preserve">выполнение СМР, ПНР, оборудование по титулу: Модернизация ПС-110 </w:t>
      </w:r>
      <w:proofErr w:type="spellStart"/>
      <w:r w:rsidR="000F5183" w:rsidRPr="000F5183">
        <w:t>кВ</w:t>
      </w:r>
      <w:proofErr w:type="spellEnd"/>
      <w:r w:rsidR="000F5183" w:rsidRPr="000F5183">
        <w:t xml:space="preserve"> № 22 «</w:t>
      </w:r>
      <w:proofErr w:type="spellStart"/>
      <w:r w:rsidR="000F5183" w:rsidRPr="000F5183">
        <w:t>Кучино</w:t>
      </w:r>
      <w:proofErr w:type="spellEnd"/>
      <w:r w:rsidR="000F5183" w:rsidRPr="000F5183">
        <w:t xml:space="preserve">», установка </w:t>
      </w:r>
      <w:proofErr w:type="gramStart"/>
      <w:r w:rsidR="000F5183" w:rsidRPr="000F5183">
        <w:t>ж/б</w:t>
      </w:r>
      <w:proofErr w:type="gramEnd"/>
      <w:r w:rsidR="000F5183" w:rsidRPr="000F5183">
        <w:t xml:space="preserve"> ограждения, АКЛ, освещения, системы видеонаблюдения: </w:t>
      </w:r>
      <w:proofErr w:type="gramStart"/>
      <w:r w:rsidR="000F5183" w:rsidRPr="000F5183">
        <w:t xml:space="preserve">МО, </w:t>
      </w:r>
      <w:proofErr w:type="spellStart"/>
      <w:r w:rsidR="000F5183" w:rsidRPr="000F5183">
        <w:t>Балашихинский</w:t>
      </w:r>
      <w:proofErr w:type="spellEnd"/>
      <w:r w:rsidR="000F5183" w:rsidRPr="000F5183">
        <w:t xml:space="preserve"> р-н, п. Салтыковка, ул. Лесопарковая, 22. (870 </w:t>
      </w:r>
      <w:proofErr w:type="spellStart"/>
      <w:r w:rsidR="000F5183" w:rsidRPr="000F5183">
        <w:t>п.м</w:t>
      </w:r>
      <w:proofErr w:type="spellEnd"/>
      <w:r w:rsidR="000F5183" w:rsidRPr="000F5183">
        <w:t>.), для нужд ВЭС – филиала ПАО «Россети Московский регион»</w:t>
      </w:r>
      <w:r w:rsidRPr="00C31159">
        <w:rPr>
          <w:spacing w:val="-2"/>
        </w:rPr>
        <w:t xml:space="preserve"> (далее – конкурс, закупка)</w:t>
      </w:r>
      <w:r w:rsidRPr="00C31159">
        <w:t xml:space="preserve">. </w:t>
      </w:r>
      <w:proofErr w:type="gramEnd"/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0529F5B8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F5183" w:rsidRPr="0075563E">
              <w:t>Солоненкова Мария Владимировна – Главный специалист управления организации конкурсных</w:t>
            </w:r>
            <w:r w:rsidR="000F5183" w:rsidRPr="0019412A">
              <w:t xml:space="preserve"> закупок. Адрес электронной почты: SolonenkovaMV@rossetimr.ru , телефон: (495) 662-40-70 (доб. 47-04).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6B85384E" w14:textId="77777777" w:rsidR="00694C27" w:rsidRDefault="00694C27" w:rsidP="000F5183">
            <w:pPr>
              <w:jc w:val="both"/>
            </w:pPr>
            <w:r w:rsidRPr="000F5183">
              <w:t xml:space="preserve">Определение </w:t>
            </w:r>
            <w:r w:rsidR="000F5183" w:rsidRPr="000F5183">
              <w:t>подрядчика на выполнение работ</w:t>
            </w:r>
            <w:r w:rsidRPr="000F5183">
              <w:t>, указанных в п. 8 настоящего Извещения</w:t>
            </w:r>
            <w:r w:rsidR="000F5183" w:rsidRPr="000F5183">
              <w:t>.</w:t>
            </w:r>
          </w:p>
          <w:p w14:paraId="3F9FE8B9" w14:textId="7D0DA9C1" w:rsidR="000F5183" w:rsidRPr="00C31159" w:rsidRDefault="000F5183" w:rsidP="000F5183">
            <w:pPr>
              <w:jc w:val="both"/>
            </w:pP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34FD1116" w:rsidR="008D5DDA" w:rsidRPr="00C31159" w:rsidRDefault="000F5183" w:rsidP="00847C13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0F5183">
              <w:rPr>
                <w:b/>
              </w:rPr>
              <w:t xml:space="preserve">ыполнение СМР, ПНР, оборудование по титулу: Модернизация ПС-110 </w:t>
            </w:r>
            <w:proofErr w:type="spellStart"/>
            <w:r w:rsidRPr="000F5183">
              <w:rPr>
                <w:b/>
              </w:rPr>
              <w:t>кВ</w:t>
            </w:r>
            <w:proofErr w:type="spellEnd"/>
            <w:r w:rsidRPr="000F5183">
              <w:rPr>
                <w:b/>
              </w:rPr>
              <w:t xml:space="preserve"> № 22 «</w:t>
            </w:r>
            <w:proofErr w:type="spellStart"/>
            <w:r w:rsidRPr="000F5183">
              <w:rPr>
                <w:b/>
              </w:rPr>
              <w:t>Кучино</w:t>
            </w:r>
            <w:proofErr w:type="spellEnd"/>
            <w:r w:rsidRPr="000F5183">
              <w:rPr>
                <w:b/>
              </w:rPr>
              <w:t xml:space="preserve">», установка </w:t>
            </w:r>
            <w:proofErr w:type="gramStart"/>
            <w:r w:rsidRPr="000F5183">
              <w:rPr>
                <w:b/>
              </w:rPr>
              <w:t>ж/б</w:t>
            </w:r>
            <w:proofErr w:type="gramEnd"/>
            <w:r w:rsidRPr="000F5183">
              <w:rPr>
                <w:b/>
              </w:rPr>
              <w:t xml:space="preserve"> ограждения, АКЛ, освещения, системы видеонаблюдения: </w:t>
            </w:r>
            <w:proofErr w:type="gramStart"/>
            <w:r w:rsidRPr="000F5183">
              <w:rPr>
                <w:b/>
              </w:rPr>
              <w:t xml:space="preserve">МО, </w:t>
            </w:r>
            <w:proofErr w:type="spellStart"/>
            <w:r w:rsidRPr="000F5183">
              <w:rPr>
                <w:b/>
              </w:rPr>
              <w:t>Балашихинский</w:t>
            </w:r>
            <w:proofErr w:type="spellEnd"/>
            <w:r w:rsidRPr="000F5183">
              <w:rPr>
                <w:b/>
              </w:rPr>
              <w:t xml:space="preserve"> р-н, п. Салтыковка, ул. Лесопарковая, 22. (870 </w:t>
            </w:r>
            <w:proofErr w:type="spellStart"/>
            <w:r w:rsidRPr="000F5183">
              <w:rPr>
                <w:b/>
              </w:rPr>
              <w:t>п.м</w:t>
            </w:r>
            <w:proofErr w:type="spellEnd"/>
            <w:r w:rsidRPr="000F5183">
              <w:rPr>
                <w:b/>
              </w:rPr>
              <w:t>.), для нужд ВЭС – филиала ПАО «Россети Московский регион».</w:t>
            </w:r>
            <w:proofErr w:type="gramEnd"/>
          </w:p>
          <w:p w14:paraId="5E106E9D" w14:textId="4FB6280B" w:rsidR="00694C27" w:rsidRPr="00C31159" w:rsidRDefault="00694C27" w:rsidP="000F5183">
            <w:pPr>
              <w:jc w:val="both"/>
            </w:pPr>
            <w:r w:rsidRPr="00C31159">
              <w:t xml:space="preserve">Объем </w:t>
            </w:r>
            <w:r w:rsidR="000F5183" w:rsidRPr="000F5183">
              <w:t>выполняемых работ</w:t>
            </w:r>
            <w:r w:rsidRPr="000F5183">
              <w:t xml:space="preserve"> указывается </w:t>
            </w:r>
            <w:r w:rsidRPr="000F5183">
              <w:br/>
              <w:t>в техническом</w:t>
            </w:r>
            <w:r w:rsidRPr="00C31159">
              <w:t xml:space="preserve"> задании,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79E9F0BD" w:rsidR="005C1DBA" w:rsidRPr="000F5183" w:rsidRDefault="005C1DBA" w:rsidP="000F5183">
            <w:r w:rsidRPr="000F5183">
              <w:t>Срок</w:t>
            </w:r>
            <w:r w:rsidR="00616803" w:rsidRPr="000F5183">
              <w:t xml:space="preserve"> </w:t>
            </w:r>
            <w:r w:rsidR="00F158D1" w:rsidRPr="000F5183">
              <w:t xml:space="preserve">выполнения </w:t>
            </w:r>
            <w:r w:rsidR="000F5183" w:rsidRPr="000F5183">
              <w:t>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6E4DDC50" w:rsidR="006D7D15" w:rsidRPr="000F5183" w:rsidRDefault="006D7D15" w:rsidP="000F5183">
            <w:r w:rsidRPr="000F5183">
              <w:t xml:space="preserve">Место </w:t>
            </w:r>
            <w:r w:rsidR="00F158D1" w:rsidRPr="000F5183">
              <w:t xml:space="preserve">выполнения </w:t>
            </w:r>
            <w:r w:rsidR="000F5183" w:rsidRPr="000F5183">
              <w:t>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6238739B" w:rsidR="000C72B0" w:rsidRPr="000F5183" w:rsidRDefault="000C72B0" w:rsidP="000F5183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F5183">
              <w:t xml:space="preserve">Технические требования к </w:t>
            </w:r>
            <w:bookmarkEnd w:id="7"/>
            <w:r w:rsidRPr="000F5183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6B65FAF2" w14:textId="526D759C" w:rsidR="00694C27" w:rsidRPr="00C31159" w:rsidRDefault="00694C27" w:rsidP="00433DEF">
            <w:pPr>
              <w:jc w:val="both"/>
            </w:pPr>
            <w:r w:rsidRPr="001A127B">
              <w:rPr>
                <w:b/>
              </w:rPr>
              <w:t>Начальная (</w:t>
            </w:r>
            <w:r w:rsidRPr="000F5183">
              <w:rPr>
                <w:b/>
              </w:rPr>
              <w:t xml:space="preserve">максимальная) цена договора составляет </w:t>
            </w:r>
            <w:r w:rsidRPr="000F5183">
              <w:rPr>
                <w:b/>
              </w:rPr>
              <w:br/>
            </w:r>
            <w:r w:rsidR="000F5183" w:rsidRPr="000F5183">
              <w:rPr>
                <w:b/>
              </w:rPr>
              <w:t>28 612 722,53</w:t>
            </w:r>
            <w:r w:rsidRPr="000F5183">
              <w:rPr>
                <w:b/>
              </w:rPr>
              <w:t xml:space="preserve"> руб., в </w:t>
            </w:r>
            <w:proofErr w:type="spellStart"/>
            <w:r w:rsidRPr="000F5183">
              <w:rPr>
                <w:b/>
              </w:rPr>
              <w:t>т.ч</w:t>
            </w:r>
            <w:proofErr w:type="spellEnd"/>
            <w:r w:rsidRPr="000F5183">
              <w:rPr>
                <w:b/>
              </w:rPr>
              <w:t>. НДС 2</w:t>
            </w:r>
            <w:r w:rsidR="00587D4C" w:rsidRPr="000F5183">
              <w:rPr>
                <w:b/>
              </w:rPr>
              <w:t>2</w:t>
            </w:r>
            <w:r w:rsidRPr="000F5183">
              <w:rPr>
                <w:b/>
              </w:rPr>
              <w:t xml:space="preserve">%, </w:t>
            </w:r>
            <w:r w:rsidRPr="000F5183">
              <w:t>и включает в себя все расходы участника, связанные с реализацией его заявки, в том числе все виды налогов,</w:t>
            </w:r>
            <w:r w:rsidRPr="00C31159">
              <w:t xml:space="preserve"> сборов и иных платежей.</w:t>
            </w: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7BF21171" w:rsidR="00BB773E" w:rsidRPr="00C31159" w:rsidRDefault="00ED78A6" w:rsidP="000F5183">
            <w:r w:rsidRPr="00C31159">
              <w:t xml:space="preserve">Форма, сроки и порядок </w:t>
            </w:r>
            <w:r w:rsidRPr="000F5183">
              <w:t>о</w:t>
            </w:r>
            <w:r w:rsidR="00BB773E" w:rsidRPr="000F5183">
              <w:t xml:space="preserve">платы </w:t>
            </w:r>
            <w:r w:rsidR="000F5183" w:rsidRPr="000F5183">
              <w:t>работ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273CB38C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</w:t>
            </w:r>
            <w:r w:rsidRPr="00313E4E">
              <w:t xml:space="preserve">а также на ЭТП РАД </w:t>
            </w:r>
            <w:hyperlink r:id="rId18" w:history="1">
              <w:r w:rsidRPr="00313E4E">
                <w:rPr>
                  <w:rStyle w:val="af8"/>
                </w:rPr>
                <w:t>(https://tender.lot-online.ru)</w:t>
              </w:r>
            </w:hyperlink>
            <w:r w:rsidRPr="00313E4E">
              <w:t xml:space="preserve"> </w:t>
            </w:r>
            <w:r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15</w:t>
            </w:r>
            <w:r w:rsidRPr="00313E4E">
              <w:rPr>
                <w:b/>
              </w:rPr>
              <w:t xml:space="preserve">» </w:t>
            </w:r>
            <w:r w:rsidR="000F5183" w:rsidRPr="00313E4E">
              <w:rPr>
                <w:b/>
              </w:rPr>
              <w:t>мая</w:t>
            </w:r>
            <w:r w:rsidRPr="00313E4E">
              <w:rPr>
                <w:b/>
              </w:rPr>
              <w:t xml:space="preserve"> </w:t>
            </w:r>
            <w:r w:rsidR="0084416F" w:rsidRPr="00313E4E">
              <w:rPr>
                <w:b/>
              </w:rPr>
              <w:t>202</w:t>
            </w:r>
            <w:r w:rsidR="002D4269" w:rsidRPr="00313E4E">
              <w:rPr>
                <w:b/>
              </w:rPr>
              <w:t>6</w:t>
            </w:r>
            <w:r w:rsidRPr="00313E4E">
              <w:rPr>
                <w:b/>
              </w:rPr>
              <w:t>г.</w:t>
            </w:r>
            <w:r w:rsidRPr="00313E4E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Pr="00C31159">
              <w:t xml:space="preserve">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260FC6D7" w:rsidR="00694C27" w:rsidRPr="00C31159" w:rsidRDefault="00694C27" w:rsidP="000F518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313E4E">
              <w:t xml:space="preserve">закупке: </w:t>
            </w:r>
            <w:r w:rsidR="000F5183"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15</w:t>
            </w:r>
            <w:r w:rsidR="000F5183" w:rsidRPr="00313E4E">
              <w:rPr>
                <w:b/>
              </w:rPr>
              <w:t>» мая 2026г.</w:t>
            </w:r>
            <w:bookmarkEnd w:id="18"/>
            <w:bookmarkEnd w:id="19"/>
          </w:p>
          <w:p w14:paraId="3E6D92B4" w14:textId="7CE4A0B8" w:rsidR="00694C27" w:rsidRPr="00C31159" w:rsidRDefault="00694C27" w:rsidP="000F518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</w:t>
            </w:r>
            <w:r w:rsidRPr="00313E4E">
              <w:t xml:space="preserve">подачи запросов на разъяснение Извещения </w:t>
            </w:r>
            <w:r w:rsidRPr="00313E4E">
              <w:br/>
              <w:t xml:space="preserve">и Документации о закупке: </w:t>
            </w:r>
            <w:r w:rsidRPr="00313E4E">
              <w:rPr>
                <w:b/>
              </w:rPr>
              <w:t xml:space="preserve">до </w:t>
            </w:r>
            <w:r w:rsidR="009A3BED" w:rsidRPr="00313E4E">
              <w:rPr>
                <w:b/>
              </w:rPr>
              <w:t xml:space="preserve">23:59 по московскому времени </w:t>
            </w:r>
            <w:r w:rsidR="000F5183"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26</w:t>
            </w:r>
            <w:r w:rsidR="000F5183" w:rsidRPr="00313E4E">
              <w:rPr>
                <w:b/>
              </w:rPr>
              <w:t>» мая 2026г.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lastRenderedPageBreak/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6C000016" w:rsidR="00694C27" w:rsidRPr="00313E4E" w:rsidRDefault="00694C27" w:rsidP="000F5183">
            <w:pPr>
              <w:jc w:val="both"/>
            </w:pPr>
            <w:r w:rsidRPr="00313E4E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313E4E">
              <w:br/>
            </w:r>
            <w:r w:rsidR="000F5183"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15</w:t>
            </w:r>
            <w:r w:rsidR="000F5183" w:rsidRPr="00313E4E">
              <w:rPr>
                <w:b/>
              </w:rPr>
              <w:t>» мая 2026г.</w:t>
            </w:r>
          </w:p>
          <w:p w14:paraId="131FFA6F" w14:textId="3144E15D" w:rsidR="00694C27" w:rsidRPr="00313E4E" w:rsidRDefault="00694C27" w:rsidP="00313E4E">
            <w:pPr>
              <w:jc w:val="both"/>
            </w:pPr>
            <w:r w:rsidRPr="00313E4E">
              <w:t xml:space="preserve">Дата окончания срока подачи заявок – </w:t>
            </w:r>
            <w:r w:rsidR="009A3BED" w:rsidRPr="00313E4E">
              <w:rPr>
                <w:b/>
              </w:rPr>
              <w:t>11:00</w:t>
            </w:r>
            <w:r w:rsidRPr="00313E4E">
              <w:rPr>
                <w:b/>
              </w:rPr>
              <w:t xml:space="preserve"> </w:t>
            </w:r>
            <w:r w:rsidRPr="00313E4E">
              <w:rPr>
                <w:b/>
              </w:rPr>
              <w:br/>
              <w:t xml:space="preserve">по московскому времени </w:t>
            </w:r>
            <w:r w:rsidR="000F5183"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01</w:t>
            </w:r>
            <w:r w:rsidR="000F5183" w:rsidRPr="00313E4E">
              <w:rPr>
                <w:b/>
              </w:rPr>
              <w:t xml:space="preserve">» </w:t>
            </w:r>
            <w:r w:rsidR="00313E4E" w:rsidRPr="00313E4E">
              <w:rPr>
                <w:b/>
              </w:rPr>
              <w:t>июня</w:t>
            </w:r>
            <w:r w:rsidR="000F5183" w:rsidRPr="00313E4E">
              <w:rPr>
                <w:b/>
              </w:rPr>
              <w:t xml:space="preserve"> 2026г.</w:t>
            </w:r>
            <w:r w:rsidRPr="00313E4E">
              <w:rPr>
                <w:rFonts w:eastAsia="MS Mincho"/>
              </w:rPr>
              <w:t xml:space="preserve"> </w:t>
            </w:r>
            <w:r w:rsidRPr="00313E4E">
              <w:rPr>
                <w:rFonts w:eastAsia="MS Mincho"/>
              </w:rPr>
              <w:br/>
            </w:r>
            <w:r w:rsidRPr="00313E4E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313E4E">
                <w:rPr>
                  <w:rStyle w:val="af8"/>
                </w:rPr>
                <w:t>(https://tender.lot-online.ru)</w:t>
              </w:r>
            </w:hyperlink>
            <w:r w:rsidRPr="00313E4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12D67C74" w:rsidR="00694C27" w:rsidRPr="00313E4E" w:rsidRDefault="00694C27" w:rsidP="00313E4E">
            <w:pPr>
              <w:jc w:val="both"/>
            </w:pPr>
            <w:r w:rsidRPr="00313E4E">
              <w:t xml:space="preserve">Вскрытие заявок, поступивших на участие в закупке, состоится </w:t>
            </w:r>
            <w:r w:rsidRPr="00313E4E">
              <w:rPr>
                <w:b/>
              </w:rPr>
              <w:t>в</w:t>
            </w:r>
            <w:r w:rsidRPr="00313E4E">
              <w:t xml:space="preserve"> </w:t>
            </w:r>
            <w:r w:rsidRPr="00313E4E">
              <w:rPr>
                <w:b/>
              </w:rPr>
              <w:t>11:00</w:t>
            </w:r>
            <w:r w:rsidR="009A3BED" w:rsidRPr="00313E4E">
              <w:rPr>
                <w:b/>
              </w:rPr>
              <w:t xml:space="preserve"> по московскому времени</w:t>
            </w:r>
            <w:r w:rsidRPr="00313E4E">
              <w:rPr>
                <w:b/>
              </w:rPr>
              <w:t xml:space="preserve"> </w:t>
            </w:r>
            <w:r w:rsidR="000F5183"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01</w:t>
            </w:r>
            <w:r w:rsidR="000F5183" w:rsidRPr="00313E4E">
              <w:rPr>
                <w:b/>
              </w:rPr>
              <w:t xml:space="preserve">» </w:t>
            </w:r>
            <w:r w:rsidR="00313E4E" w:rsidRPr="00313E4E">
              <w:rPr>
                <w:b/>
              </w:rPr>
              <w:t>июня</w:t>
            </w:r>
            <w:r w:rsidR="000F5183" w:rsidRPr="00313E4E">
              <w:rPr>
                <w:b/>
              </w:rPr>
              <w:t xml:space="preserve"> 2026г.</w:t>
            </w:r>
            <w:r w:rsidR="00313E4E">
              <w:rPr>
                <w:b/>
              </w:rPr>
              <w:t xml:space="preserve"> </w:t>
            </w:r>
            <w:bookmarkStart w:id="31" w:name="_GoBack"/>
            <w:bookmarkEnd w:id="31"/>
            <w:r w:rsidRPr="00313E4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313E4E">
              <w:t xml:space="preserve">РАД </w:t>
            </w:r>
            <w:hyperlink r:id="rId21" w:history="1">
              <w:r w:rsidRPr="00313E4E">
                <w:rPr>
                  <w:rStyle w:val="af8"/>
                </w:rPr>
                <w:t>(https://tender.lot-online.ru)</w:t>
              </w:r>
            </w:hyperlink>
            <w:r w:rsidRPr="00313E4E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22D3ACF8" w:rsidR="00694C27" w:rsidRPr="000F5183" w:rsidRDefault="000F5183" w:rsidP="00847C13">
            <w:pPr>
              <w:jc w:val="both"/>
              <w:rPr>
                <w:b/>
                <w:u w:val="single"/>
              </w:rPr>
            </w:pPr>
            <w:r w:rsidRPr="000F5183">
              <w:rPr>
                <w:b/>
                <w:u w:val="single"/>
              </w:rPr>
              <w:t>Предусмотрена.</w:t>
            </w:r>
          </w:p>
          <w:p w14:paraId="795FE3C6" w14:textId="794E9EB1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0F5183">
              <w:rPr>
                <w:color w:val="000000" w:themeColor="text1"/>
              </w:rPr>
              <w:t xml:space="preserve">Шаг переторжки составляет </w:t>
            </w:r>
            <w:r w:rsidR="000F5183" w:rsidRPr="000F5183">
              <w:rPr>
                <w:b/>
                <w:color w:val="000000" w:themeColor="text1"/>
              </w:rPr>
              <w:t>0,16</w:t>
            </w:r>
            <w:r w:rsidRPr="000F5183">
              <w:rPr>
                <w:b/>
                <w:color w:val="000000" w:themeColor="text1"/>
              </w:rPr>
              <w:t xml:space="preserve"> %</w:t>
            </w:r>
            <w:r w:rsidRPr="000F518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0F5183" w:rsidRPr="000F5183">
              <w:rPr>
                <w:b/>
                <w:color w:val="000000" w:themeColor="text1"/>
              </w:rPr>
              <w:t xml:space="preserve">45 780,36 </w:t>
            </w:r>
            <w:r w:rsidRPr="000F5183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 xml:space="preserve">Порядок и сроки проведения этапов закупки, а также подведение итогов </w:t>
            </w:r>
            <w:r w:rsidRPr="00C31159">
              <w:lastRenderedPageBreak/>
              <w:t>закупки.</w:t>
            </w:r>
          </w:p>
        </w:tc>
        <w:tc>
          <w:tcPr>
            <w:tcW w:w="3335" w:type="pct"/>
            <w:vAlign w:val="center"/>
          </w:tcPr>
          <w:p w14:paraId="26ED8F53" w14:textId="1167B520" w:rsidR="00694C27" w:rsidRPr="00313E4E" w:rsidRDefault="00694C27" w:rsidP="00847C13">
            <w:pPr>
              <w:jc w:val="both"/>
              <w:rPr>
                <w:b/>
              </w:rPr>
            </w:pPr>
            <w:r w:rsidRPr="00C31159">
              <w:lastRenderedPageBreak/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</w:t>
            </w:r>
            <w:r w:rsidRPr="00313E4E">
              <w:rPr>
                <w:b/>
              </w:rPr>
              <w:t xml:space="preserve">московскому времени </w:t>
            </w:r>
            <w:r w:rsidR="000F5183" w:rsidRPr="00313E4E">
              <w:rPr>
                <w:b/>
              </w:rPr>
              <w:t>«</w:t>
            </w:r>
            <w:r w:rsidR="00313E4E" w:rsidRPr="00313E4E">
              <w:rPr>
                <w:b/>
              </w:rPr>
              <w:t>17</w:t>
            </w:r>
            <w:r w:rsidR="000F5183" w:rsidRPr="00313E4E">
              <w:rPr>
                <w:b/>
              </w:rPr>
              <w:t xml:space="preserve">» </w:t>
            </w:r>
            <w:r w:rsidR="00313E4E" w:rsidRPr="00313E4E">
              <w:rPr>
                <w:b/>
              </w:rPr>
              <w:t>июня</w:t>
            </w:r>
            <w:r w:rsidR="000F5183" w:rsidRPr="00313E4E">
              <w:rPr>
                <w:b/>
              </w:rPr>
              <w:t xml:space="preserve"> 2026г.</w:t>
            </w:r>
          </w:p>
          <w:p w14:paraId="5E1ADABA" w14:textId="20630C2A" w:rsidR="00694C27" w:rsidRPr="00C31159" w:rsidRDefault="00694C27" w:rsidP="00313E4E">
            <w:pPr>
              <w:jc w:val="both"/>
            </w:pPr>
            <w:r w:rsidRPr="00313E4E">
              <w:t>2)</w:t>
            </w:r>
            <w:bookmarkStart w:id="32" w:name="_Toc422209971"/>
            <w:bookmarkStart w:id="33" w:name="_Toc422226791"/>
            <w:bookmarkStart w:id="34" w:name="_Toc422244143"/>
            <w:r w:rsidRPr="00313E4E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313E4E">
              <w:rPr>
                <w:b/>
              </w:rPr>
              <w:t>не позднее 21:00</w:t>
            </w:r>
            <w:r w:rsidR="00C31159" w:rsidRPr="00313E4E">
              <w:rPr>
                <w:b/>
              </w:rPr>
              <w:t xml:space="preserve"> </w:t>
            </w:r>
            <w:r w:rsidRPr="00313E4E">
              <w:rPr>
                <w:b/>
              </w:rPr>
              <w:t xml:space="preserve">по московскому времени </w:t>
            </w:r>
            <w:r w:rsidRPr="00313E4E">
              <w:rPr>
                <w:b/>
              </w:rPr>
              <w:br/>
            </w:r>
            <w:r w:rsidR="000F5183" w:rsidRPr="00313E4E">
              <w:rPr>
                <w:b/>
              </w:rPr>
              <w:lastRenderedPageBreak/>
              <w:t>«</w:t>
            </w:r>
            <w:r w:rsidR="00313E4E" w:rsidRPr="00313E4E">
              <w:rPr>
                <w:b/>
              </w:rPr>
              <w:t>24</w:t>
            </w:r>
            <w:r w:rsidR="000F5183" w:rsidRPr="00313E4E">
              <w:rPr>
                <w:b/>
              </w:rPr>
              <w:t xml:space="preserve">» </w:t>
            </w:r>
            <w:r w:rsidR="00313E4E" w:rsidRPr="00313E4E">
              <w:rPr>
                <w:b/>
              </w:rPr>
              <w:t>июня</w:t>
            </w:r>
            <w:r w:rsidR="000F5183" w:rsidRPr="00313E4E">
              <w:rPr>
                <w:b/>
              </w:rPr>
              <w:t xml:space="preserve"> 2026г.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результатам </w:t>
            </w:r>
            <w:r w:rsidRPr="000F5183">
              <w:rPr>
                <w:b/>
              </w:rPr>
              <w:t>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 w:rsidRPr="00C31159"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69FBD" w14:textId="77777777" w:rsidR="00F87A9F" w:rsidRDefault="00F87A9F">
      <w:r>
        <w:separator/>
      </w:r>
    </w:p>
  </w:endnote>
  <w:endnote w:type="continuationSeparator" w:id="0">
    <w:p w14:paraId="2DDDE0D4" w14:textId="77777777" w:rsidR="00F87A9F" w:rsidRDefault="00F8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39A39" w14:textId="77777777" w:rsidR="00F87A9F" w:rsidRDefault="00F87A9F">
      <w:r>
        <w:separator/>
      </w:r>
    </w:p>
  </w:footnote>
  <w:footnote w:type="continuationSeparator" w:id="0">
    <w:p w14:paraId="7E1F7038" w14:textId="77777777" w:rsidR="00F87A9F" w:rsidRDefault="00F87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7AA82B7A" w14:textId="77777777" w:rsidR="000F5183" w:rsidRPr="006E21C2" w:rsidRDefault="000F5183" w:rsidP="000F5183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 xml:space="preserve">Утверждено на заседании Комиссии по закупкам, </w:t>
    </w:r>
  </w:p>
  <w:p w14:paraId="2098EF64" w14:textId="77777777" w:rsidR="000F5183" w:rsidRPr="006E21C2" w:rsidRDefault="000F5183" w:rsidP="000F5183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proofErr w:type="gramStart"/>
    <w:r w:rsidRPr="006E21C2">
      <w:rPr>
        <w:b/>
      </w:rPr>
      <w:t>связанным</w:t>
    </w:r>
    <w:proofErr w:type="gramEnd"/>
    <w:r w:rsidRPr="006E21C2">
      <w:rPr>
        <w:b/>
      </w:rPr>
      <w:t xml:space="preserve"> с антитеррористической защищенностью </w:t>
    </w:r>
  </w:p>
  <w:p w14:paraId="2624A3C6" w14:textId="77777777" w:rsidR="000F5183" w:rsidRPr="006E21C2" w:rsidRDefault="000F5183" w:rsidP="000F5183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 xml:space="preserve">объектов Общества, а также </w:t>
    </w:r>
    <w:proofErr w:type="gramStart"/>
    <w:r w:rsidRPr="006E21C2">
      <w:rPr>
        <w:b/>
      </w:rPr>
      <w:t>связанным</w:t>
    </w:r>
    <w:proofErr w:type="gramEnd"/>
    <w:r w:rsidRPr="006E21C2">
      <w:rPr>
        <w:b/>
      </w:rPr>
      <w:t xml:space="preserve"> с </w:t>
    </w:r>
  </w:p>
  <w:p w14:paraId="66ABB19A" w14:textId="77777777" w:rsidR="000F5183" w:rsidRPr="006E21C2" w:rsidRDefault="000F5183" w:rsidP="000F5183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>оснащением и обслуживанием ИТСО</w:t>
    </w:r>
  </w:p>
  <w:p w14:paraId="51DB6B63" w14:textId="385B7253" w:rsidR="00694C27" w:rsidRPr="006E21C2" w:rsidRDefault="000F5183" w:rsidP="000F5183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>Протокол № РМР/1698 от «15» мая 2026 г.</w:t>
    </w:r>
    <w:r w:rsidR="00694C27" w:rsidRPr="006E21C2">
      <w:rPr>
        <w:b/>
      </w:rPr>
      <w:t xml:space="preserve">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61CC228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13E4E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72CE"/>
    <w:rsid w:val="000922E4"/>
    <w:rsid w:val="000964F6"/>
    <w:rsid w:val="000A24B5"/>
    <w:rsid w:val="000C23E2"/>
    <w:rsid w:val="000C72B0"/>
    <w:rsid w:val="000D67B6"/>
    <w:rsid w:val="000D79B1"/>
    <w:rsid w:val="000F5183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3E4E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21C2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A60FB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7A9F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BFAF4-6D62-43FF-9D35-F3BEF94C4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6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42</cp:revision>
  <cp:lastPrinted>2019-02-04T07:23:00Z</cp:lastPrinted>
  <dcterms:created xsi:type="dcterms:W3CDTF">2019-02-05T07:33:00Z</dcterms:created>
  <dcterms:modified xsi:type="dcterms:W3CDTF">2026-05-15T12:41:00Z</dcterms:modified>
</cp:coreProperties>
</file>